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D46287">
        <w:t xml:space="preserve"> </w:t>
      </w:r>
      <w:r w:rsidRPr="00A9345F">
        <w:t>УЧРЕЖДЕНИЕ–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D46287">
        <w:t xml:space="preserve"> </w:t>
      </w:r>
      <w:r w:rsidRPr="00A9345F">
        <w:t>ПЕНСИОННОГО</w:t>
      </w:r>
      <w:r w:rsidR="00D46287">
        <w:t xml:space="preserve"> </w:t>
      </w:r>
      <w:r w:rsidRPr="00A9345F">
        <w:t>ФОНДА</w:t>
      </w:r>
      <w:r w:rsidR="00D46287">
        <w:t xml:space="preserve"> </w:t>
      </w:r>
      <w:r w:rsidRPr="00A9345F">
        <w:t>РОССИЙСКОЙ</w:t>
      </w:r>
      <w:r w:rsidR="00D46287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D46287">
        <w:t xml:space="preserve"> </w:t>
      </w:r>
      <w:r w:rsidRPr="00A9345F">
        <w:t>ЯРОСЛАВСКОЙ</w:t>
      </w:r>
      <w:r w:rsidR="00D46287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0049г.</w:t>
            </w:r>
            <w:r w:rsidR="00AB6832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B6832" w:rsidP="00A9345F">
            <w:pPr>
              <w:spacing w:after="0"/>
            </w:pPr>
            <w:r w:rsidRPr="00214E8F">
              <w:rPr>
                <w:rStyle w:val="a7"/>
              </w:rPr>
              <w:t>П</w:t>
            </w:r>
            <w:r w:rsidR="00A9345F" w:rsidRPr="00214E8F">
              <w:rPr>
                <w:rStyle w:val="a7"/>
              </w:rPr>
              <w:t>роезд</w:t>
            </w:r>
            <w:r>
              <w:rPr>
                <w:rStyle w:val="a7"/>
              </w:rPr>
              <w:t xml:space="preserve"> </w:t>
            </w:r>
            <w:r w:rsidR="00A9345F" w:rsidRPr="00214E8F">
              <w:rPr>
                <w:rStyle w:val="a7"/>
              </w:rPr>
              <w:t>Ухтомского,</w:t>
            </w:r>
            <w:r>
              <w:rPr>
                <w:rStyle w:val="a7"/>
              </w:rPr>
              <w:t xml:space="preserve"> </w:t>
            </w:r>
            <w:r w:rsidR="00A9345F" w:rsidRPr="00214E8F">
              <w:rPr>
                <w:rStyle w:val="a7"/>
              </w:rPr>
              <w:t>д.5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Пресс-служба:(4852)5901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Факс:(4852)590282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B630C0" w:rsidRDefault="004B37E8" w:rsidP="004B37E8">
      <w:pPr>
        <w:pStyle w:val="1"/>
      </w:pPr>
      <w:bookmarkStart w:id="0" w:name="_GoBack"/>
      <w:r w:rsidRPr="004F658C">
        <w:rPr>
          <w:lang w:eastAsia="ru-RU"/>
        </w:rPr>
        <w:t>Заявления на два новых пособия семьям начнут приниматься с 1 июля</w:t>
      </w:r>
      <w:bookmarkEnd w:id="0"/>
    </w:p>
    <w:p w:rsidR="004B37E8" w:rsidRDefault="001B2859" w:rsidP="004B37E8">
      <w:pPr>
        <w:jc w:val="both"/>
      </w:pPr>
      <w:r>
        <w:t>Отдел</w:t>
      </w:r>
      <w:r w:rsidR="004B37E8">
        <w:t>ение Пенсионного ф</w:t>
      </w:r>
      <w:r w:rsidR="004E59C9">
        <w:t>онда Российской Федерации по Яр</w:t>
      </w:r>
      <w:r w:rsidR="004B37E8">
        <w:t>о</w:t>
      </w:r>
      <w:r w:rsidR="004E59C9">
        <w:t>с</w:t>
      </w:r>
      <w:r w:rsidR="004B37E8">
        <w:t>лавской области сообщает, что с 1 июля начнет приём заявлений на новые ежемесячные пособия беременным женщинам и семьям с детьми от 8 до 17 лет. Подать заявление можно будет на </w:t>
      </w:r>
      <w:hyperlink r:id="rId7" w:tgtFrame="_blank" w:history="1">
        <w:r w:rsidR="004B37E8">
          <w:rPr>
            <w:rStyle w:val="a4"/>
          </w:rPr>
          <w:t xml:space="preserve">портале </w:t>
        </w:r>
        <w:proofErr w:type="spellStart"/>
        <w:r w:rsidR="004B37E8">
          <w:rPr>
            <w:rStyle w:val="a4"/>
          </w:rPr>
          <w:t>госуслуг</w:t>
        </w:r>
        <w:proofErr w:type="spellEnd"/>
      </w:hyperlink>
      <w:r w:rsidR="004B37E8">
        <w:t xml:space="preserve"> или в клиентской службе Пенсионного фонда по месту жительства.</w:t>
      </w:r>
    </w:p>
    <w:p w:rsidR="004B37E8" w:rsidRDefault="004B37E8" w:rsidP="004B37E8">
      <w:pPr>
        <w:jc w:val="both"/>
      </w:pPr>
      <w:r>
        <w:t>Согласно поправкам, внесённым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учёт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4B37E8" w:rsidRDefault="004B37E8" w:rsidP="004B37E8">
      <w:pPr>
        <w:jc w:val="both"/>
      </w:pPr>
      <w:r>
        <w:t>В Яр</w:t>
      </w:r>
      <w:r w:rsidR="004E59C9">
        <w:t>о</w:t>
      </w:r>
      <w:r>
        <w:t>славской области выплата семьям с одним родителем составит 5 479,5 рубля в месяц на каждого ребенка (50% от прожиточного минимума ребенка в регионе – 10 959 рублей), а выплата беременной женщине – 5 874,5 рубля (50% от прожиточного минимума трудоспособного в регионе – 11 749 рубля).</w:t>
      </w:r>
    </w:p>
    <w:p w:rsidR="004B37E8" w:rsidRDefault="004B37E8" w:rsidP="004B37E8">
      <w:pPr>
        <w:jc w:val="both"/>
      </w:pPr>
      <w: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учётом комплексной оценки нуждаемости.</w:t>
      </w:r>
    </w:p>
    <w:p w:rsidR="00467040" w:rsidRPr="00467040" w:rsidRDefault="004B37E8" w:rsidP="004B37E8">
      <w:pPr>
        <w:jc w:val="both"/>
        <w:rPr>
          <w:lang w:eastAsia="ru-RU"/>
        </w:rPr>
      </w:pPr>
      <w: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2859"/>
    <w:rsid w:val="001B4527"/>
    <w:rsid w:val="001C16CA"/>
    <w:rsid w:val="001D4FF6"/>
    <w:rsid w:val="001E6A1E"/>
    <w:rsid w:val="002015C9"/>
    <w:rsid w:val="0020718F"/>
    <w:rsid w:val="002123D9"/>
    <w:rsid w:val="00214E8F"/>
    <w:rsid w:val="002159B9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67040"/>
    <w:rsid w:val="00485F04"/>
    <w:rsid w:val="00485FDD"/>
    <w:rsid w:val="004910ED"/>
    <w:rsid w:val="004A4521"/>
    <w:rsid w:val="004B37E8"/>
    <w:rsid w:val="004B3E72"/>
    <w:rsid w:val="004C4AFA"/>
    <w:rsid w:val="004D3567"/>
    <w:rsid w:val="004E59C9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B6832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46287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546C-C45B-433E-8D84-3482FDD1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Еддс3</cp:lastModifiedBy>
  <cp:revision>6</cp:revision>
  <cp:lastPrinted>2021-06-01T07:21:00Z</cp:lastPrinted>
  <dcterms:created xsi:type="dcterms:W3CDTF">2021-06-24T11:12:00Z</dcterms:created>
  <dcterms:modified xsi:type="dcterms:W3CDTF">2021-06-25T05:55:00Z</dcterms:modified>
</cp:coreProperties>
</file>